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E7" w:rsidRPr="00EA1866" w:rsidRDefault="00C77688" w:rsidP="00AB340E">
      <w:pPr>
        <w:jc w:val="right"/>
        <w:rPr>
          <w:rFonts w:ascii="Times New Roman" w:hAnsi="Times New Roman" w:cs="Times New Roman"/>
          <w:color w:val="66606D"/>
          <w:sz w:val="24"/>
          <w:szCs w:val="24"/>
        </w:rPr>
      </w:pPr>
      <w:r>
        <w:rPr>
          <w:rFonts w:ascii="Times New Roman" w:hAnsi="Times New Roman" w:cs="Times New Roman"/>
          <w:color w:val="66606D"/>
          <w:sz w:val="24"/>
          <w:szCs w:val="24"/>
        </w:rPr>
        <w:t>Приложение к приказу ГАУЗ СО «Режевская СП» от 09.01.2023г. № 89-п</w:t>
      </w:r>
    </w:p>
    <w:p w:rsidR="00AB340E" w:rsidRPr="00EA1866" w:rsidRDefault="00AB340E" w:rsidP="00AB340E">
      <w:pPr>
        <w:jc w:val="right"/>
        <w:rPr>
          <w:rFonts w:ascii="Times New Roman" w:eastAsia="Times New Roman" w:hAnsi="Times New Roman" w:cs="Times New Roman"/>
          <w:color w:val="66606D"/>
          <w:sz w:val="24"/>
          <w:szCs w:val="24"/>
          <w:lang w:eastAsia="ru-RU"/>
        </w:rPr>
      </w:pPr>
      <w:bookmarkStart w:id="0" w:name="_GoBack"/>
      <w:bookmarkEnd w:id="0"/>
    </w:p>
    <w:p w:rsidR="00AB340E" w:rsidRPr="00AB340E" w:rsidRDefault="00AB340E" w:rsidP="00AB3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b/>
          <w:bCs/>
          <w:color w:val="4B424B"/>
          <w:sz w:val="24"/>
          <w:szCs w:val="24"/>
          <w:lang w:eastAsia="ru-RU"/>
        </w:rPr>
        <w:t>ПРАВИЛА</w:t>
      </w:r>
    </w:p>
    <w:p w:rsidR="00AB340E" w:rsidRPr="00EA1866" w:rsidRDefault="00AB340E" w:rsidP="00AB340E">
      <w:pPr>
        <w:jc w:val="center"/>
        <w:rPr>
          <w:rFonts w:ascii="Times New Roman" w:eastAsia="Times New Roman" w:hAnsi="Times New Roman" w:cs="Times New Roman"/>
          <w:b/>
          <w:bCs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b/>
          <w:bCs/>
          <w:color w:val="4B424B"/>
          <w:sz w:val="24"/>
          <w:szCs w:val="24"/>
          <w:lang w:eastAsia="ru-RU"/>
        </w:rPr>
        <w:t>поведения пациентов, их законных представителей и посетителей при нахождении в ГАУЗ СО «Режевская стоматологическая поликлиника»</w:t>
      </w:r>
    </w:p>
    <w:p w:rsidR="00AB340E" w:rsidRPr="00EA1866" w:rsidRDefault="00AB340E" w:rsidP="00C77688">
      <w:pPr>
        <w:spacing w:after="0"/>
        <w:jc w:val="both"/>
        <w:rPr>
          <w:rFonts w:ascii="Times New Roman" w:hAnsi="Times New Roman" w:cs="Times New Roman"/>
          <w:color w:val="4B424B"/>
          <w:sz w:val="24"/>
          <w:szCs w:val="24"/>
        </w:rPr>
      </w:pPr>
      <w:r w:rsidRPr="00EA1866">
        <w:rPr>
          <w:rFonts w:ascii="Times New Roman" w:hAnsi="Times New Roman" w:cs="Times New Roman"/>
          <w:color w:val="4B424B"/>
          <w:sz w:val="24"/>
          <w:szCs w:val="24"/>
        </w:rPr>
        <w:t>(</w:t>
      </w:r>
      <w:proofErr w:type="gramStart"/>
      <w:r w:rsidRPr="00EA1866">
        <w:rPr>
          <w:rFonts w:ascii="Times New Roman" w:hAnsi="Times New Roman" w:cs="Times New Roman"/>
          <w:color w:val="4B424B"/>
          <w:sz w:val="24"/>
          <w:szCs w:val="24"/>
        </w:rPr>
        <w:t>разработано</w:t>
      </w:r>
      <w:proofErr w:type="gramEnd"/>
      <w:r w:rsidRPr="00EA1866">
        <w:rPr>
          <w:rFonts w:ascii="Times New Roman" w:hAnsi="Times New Roman" w:cs="Times New Roman"/>
          <w:color w:val="4B424B"/>
          <w:sz w:val="24"/>
          <w:szCs w:val="24"/>
        </w:rPr>
        <w:t xml:space="preserve"> на основании ст. 27 Федерального зако</w:t>
      </w:r>
      <w:r w:rsidR="00E74D3F">
        <w:rPr>
          <w:rFonts w:ascii="Times New Roman" w:hAnsi="Times New Roman" w:cs="Times New Roman"/>
          <w:color w:val="4B424B"/>
          <w:sz w:val="24"/>
          <w:szCs w:val="24"/>
        </w:rPr>
        <w:t>на от 21 ноября 2011 г. № 323-ФЗ</w:t>
      </w:r>
      <w:r w:rsidRPr="00EA1866">
        <w:rPr>
          <w:rFonts w:ascii="Times New Roman" w:hAnsi="Times New Roman" w:cs="Times New Roman"/>
          <w:color w:val="4B424B"/>
          <w:sz w:val="24"/>
          <w:szCs w:val="24"/>
        </w:rPr>
        <w:t xml:space="preserve"> «Об Основах охраны здоровья граждан в Российской Федерации»)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Вход на территорию поликлиники может осуществляться только в бахилах либо в сменной обуви.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При наличии верхней одежды (в зависимости от времени года) пациент, законные представители, посетители обязаны оставлять ее в гардеробе.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При оказании платных услуг в обязательном порядке оформляется договор на оказание платных стоматологических услуг.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Администрация убедительно просит перед подписанием договора на платные услуги ознакомиться с Прейскурантом, а также с Положением о порядке и условиях предоставления платных медицинских услуг.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Администрация просит приходить на обследование и лечение в точно назначенное время, а в случае невозможности явки по уважительной причине предупредить об этом за 24 ч.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При опоздании пациента более чем на 15 минут администрация поликлиники оставляет за собой право перенести на другое время и/или дату приема.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Если врач по объективной причине, связанной с особенностями приема конкретного пациента, задерживает прием на 15 минут, просим с пониманием отнестись к ситуации. Такое же внимание будет уделено вашим индивидуальным особенностям на вашем приеме.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Просим соблюдать чистоту в помещениях поликлиники и бережно относиться к мебели и предметам интерьера.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Убедительно просим следить за поведением ваших детей в поликлинике.</w:t>
      </w:r>
    </w:p>
    <w:p w:rsid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Просим соблюдать тишину в холле и коридорах, так как в кабинетах идут врачебные приемы. Также просим не забывать выключать звук у мобильного телефона на приеме у врача.</w:t>
      </w:r>
    </w:p>
    <w:p w:rsidR="00E74D3F" w:rsidRPr="00AB340E" w:rsidRDefault="00E74D3F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b/>
          <w:bCs/>
          <w:color w:val="4B424B"/>
          <w:sz w:val="24"/>
          <w:szCs w:val="24"/>
          <w:lang w:eastAsia="ru-RU"/>
        </w:rPr>
        <w:t>В ГАУЗ СО «Режевская стоматологическая поликлиника» запрещается: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Вести себя некорректно по отношению к сотрудникам поликлиники, другим пациентам, громко и вызывающе выражать явное недовольство медицинской помощью, обслуживанием, разговаривать на повышенных тонах, оскорблять.</w:t>
      </w:r>
    </w:p>
    <w:p w:rsidR="00AB340E" w:rsidRPr="00AB340E" w:rsidRDefault="00AB340E" w:rsidP="00C7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Курить в помещениях и на территории поликлиники.</w:t>
      </w:r>
    </w:p>
    <w:p w:rsidR="00AB340E" w:rsidRPr="00EA1866" w:rsidRDefault="00AB340E" w:rsidP="00C77688">
      <w:pPr>
        <w:spacing w:after="0"/>
        <w:jc w:val="both"/>
        <w:rPr>
          <w:rFonts w:ascii="Times New Roman" w:hAnsi="Times New Roman" w:cs="Times New Roman"/>
          <w:color w:val="4B424B"/>
          <w:sz w:val="24"/>
          <w:szCs w:val="24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13. Распивать спиртные напитки; употреблять наркотические средства, психотропные и </w:t>
      </w:r>
      <w:r w:rsidRPr="00EA1866">
        <w:rPr>
          <w:rFonts w:ascii="Times New Roman" w:hAnsi="Times New Roman" w:cs="Times New Roman"/>
          <w:color w:val="4B424B"/>
          <w:sz w:val="24"/>
          <w:szCs w:val="24"/>
        </w:rPr>
        <w:t>токсические вещества.</w:t>
      </w:r>
    </w:p>
    <w:p w:rsidR="00AB340E" w:rsidRPr="00EA1866" w:rsidRDefault="00AB340E" w:rsidP="00C77688">
      <w:pPr>
        <w:spacing w:after="0"/>
        <w:jc w:val="both"/>
        <w:rPr>
          <w:rFonts w:ascii="Times New Roman" w:hAnsi="Times New Roman" w:cs="Times New Roman"/>
          <w:color w:val="4B424B"/>
          <w:sz w:val="24"/>
          <w:szCs w:val="24"/>
        </w:rPr>
      </w:pPr>
      <w:r w:rsidRPr="00EA1866">
        <w:rPr>
          <w:rFonts w:ascii="Times New Roman" w:hAnsi="Times New Roman" w:cs="Times New Roman"/>
          <w:color w:val="4B424B"/>
          <w:sz w:val="24"/>
          <w:szCs w:val="24"/>
        </w:rPr>
        <w:t>14. Появляться с признаками алкогольного, наркотического и токсического опьянения.</w:t>
      </w:r>
    </w:p>
    <w:p w:rsidR="00AB340E" w:rsidRPr="00EA1866" w:rsidRDefault="00AB340E" w:rsidP="00C77688">
      <w:pPr>
        <w:spacing w:after="0"/>
        <w:jc w:val="both"/>
        <w:rPr>
          <w:rFonts w:ascii="Times New Roman" w:hAnsi="Times New Roman" w:cs="Times New Roman"/>
          <w:color w:val="4B424B"/>
          <w:sz w:val="24"/>
          <w:szCs w:val="24"/>
        </w:rPr>
      </w:pPr>
      <w:r w:rsidRPr="00EA1866">
        <w:rPr>
          <w:rFonts w:ascii="Times New Roman" w:hAnsi="Times New Roman" w:cs="Times New Roman"/>
          <w:color w:val="4B424B"/>
          <w:sz w:val="24"/>
          <w:szCs w:val="24"/>
        </w:rPr>
        <w:t>15. Громко разговаривать, шуметь, хлопать дверьми.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16.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Выносить из помещения поликлиники документы, полученные для ознакомления.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17.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Изымать какие-либо документы из медицинских карт, со стендов и из папок информационных стендов.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18.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Преграждать проезд санитарного и служебного транспорта к зданию поликлиники.</w:t>
      </w:r>
    </w:p>
    <w:p w:rsidR="00AB340E" w:rsidRPr="00EA1866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В случае нарушения пациентом или его законным представителем п.10, 12 - 14 настоящего Положения, администрация ГАУЗ СО «Режевская стоматологическая поликлиника» оставляет за собой право отказать пациентам и их законным представителям в приеме и заключении договора на оказание медицинских услуг, а если он заключен - расторгнуть его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lastRenderedPageBreak/>
        <w:t>в одностороннем порядке, за исключением ситуаций, требующих оказания пациенту экстренной медицинской помощи.</w:t>
      </w:r>
    </w:p>
    <w:p w:rsidR="00AB340E" w:rsidRPr="00EA1866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Со своей стороны ГАУЗ СО «Режевская стоматологическая поликлиника» и его сотрудники гарантируют тактичное обращение и решение существующих проблем на всех этапах сотрудничества.</w:t>
      </w:r>
    </w:p>
    <w:p w:rsidR="00AB340E" w:rsidRPr="00EA1866" w:rsidRDefault="00AB340E" w:rsidP="00AB340E">
      <w:pPr>
        <w:rPr>
          <w:rFonts w:ascii="Times New Roman" w:hAnsi="Times New Roman" w:cs="Times New Roman"/>
          <w:sz w:val="24"/>
          <w:szCs w:val="24"/>
        </w:rPr>
      </w:pPr>
    </w:p>
    <w:p w:rsidR="00AB340E" w:rsidRPr="00EA1866" w:rsidRDefault="00AB340E" w:rsidP="00AB340E">
      <w:pPr>
        <w:jc w:val="center"/>
        <w:rPr>
          <w:rFonts w:ascii="Times New Roman" w:hAnsi="Times New Roman" w:cs="Times New Roman"/>
          <w:b/>
          <w:bCs/>
          <w:color w:val="4B424B"/>
          <w:sz w:val="24"/>
          <w:szCs w:val="24"/>
        </w:rPr>
      </w:pPr>
      <w:r w:rsidRPr="00EA1866">
        <w:rPr>
          <w:rFonts w:ascii="Times New Roman" w:hAnsi="Times New Roman" w:cs="Times New Roman"/>
          <w:b/>
          <w:bCs/>
          <w:color w:val="4B424B"/>
          <w:sz w:val="24"/>
          <w:szCs w:val="24"/>
        </w:rPr>
        <w:t>Благодарим за понимание и выполнение наших правил!</w:t>
      </w:r>
    </w:p>
    <w:p w:rsidR="00AB340E" w:rsidRPr="00AB340E" w:rsidRDefault="00DC0152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4B424B"/>
          <w:sz w:val="24"/>
          <w:szCs w:val="24"/>
          <w:lang w:eastAsia="ru-RU"/>
        </w:rPr>
        <w:t>По</w:t>
      </w:r>
      <w:r w:rsidR="00AB340E" w:rsidRPr="00AB340E">
        <w:rPr>
          <w:rFonts w:ascii="Times New Roman" w:eastAsia="Times New Roman" w:hAnsi="Times New Roman" w:cs="Times New Roman"/>
          <w:b/>
          <w:bCs/>
          <w:color w:val="4B424B"/>
          <w:sz w:val="24"/>
          <w:szCs w:val="24"/>
          <w:lang w:eastAsia="ru-RU"/>
        </w:rPr>
        <w:t>рядок обращений граждан в ГАУЗ СО «Режевская стоматологическая поликлиника»</w:t>
      </w:r>
      <w:bookmarkEnd w:id="1"/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Вся медицинская документация предыдущих лет хранится в архиве поликлиники. Для получения необходимых документов нужно сделать запрос в определенной форме.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По письменному запросу пациентов и их законных представителей могут быть предоставлены:</w:t>
      </w:r>
    </w:p>
    <w:p w:rsidR="00AB340E" w:rsidRPr="00AB340E" w:rsidRDefault="00AB340E" w:rsidP="00C77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</w:t>
      </w:r>
      <w:proofErr w:type="gramStart"/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выписки</w:t>
      </w:r>
      <w:proofErr w:type="gramEnd"/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(эпикризы) из медицинской карты стоматологического больного;</w:t>
      </w:r>
    </w:p>
    <w:p w:rsidR="00AB340E" w:rsidRPr="00AB340E" w:rsidRDefault="00AB340E" w:rsidP="00C77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</w:t>
      </w:r>
      <w:proofErr w:type="gramStart"/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данные</w:t>
      </w:r>
      <w:proofErr w:type="gramEnd"/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рентгенологических исследований;</w:t>
      </w:r>
    </w:p>
    <w:p w:rsidR="00AB340E" w:rsidRPr="00AB340E" w:rsidRDefault="00AB340E" w:rsidP="00C77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полная копия медицинской карты стоматологического больного.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Запрашиваемая информация предоставляется в течение пяти рабочих дней с момента запроса. Выдается только лично в руки пациенту (возраст старше 15 лет) по предъявлению паспорта либо законным представителям, при предоставлении подтверждающих документов (ФЗ № 323).</w:t>
      </w:r>
    </w:p>
    <w:p w:rsid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Супруг (супруга), дети, бабушки, дедушки, няни и охранники не являются законными представителями Пациента. Указанным лицам копии медицинских документов могут быть предоставлены на основании доверенности, заверенной нотариально, либо на основании личного заявления Пациента с указанием ФИО и паспортных данных получателя. Получатель должен предъявить сотрудникам поликлиники паспорт.</w:t>
      </w:r>
    </w:p>
    <w:p w:rsidR="00DC0152" w:rsidRPr="00AB340E" w:rsidRDefault="00DC0152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Форма обращения определена в приложение № 1 к Порядку.</w:t>
      </w:r>
    </w:p>
    <w:p w:rsidR="00DC0152" w:rsidRPr="00AB340E" w:rsidRDefault="00DC0152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b/>
          <w:bCs/>
          <w:color w:val="4B424B"/>
          <w:sz w:val="24"/>
          <w:szCs w:val="24"/>
          <w:lang w:eastAsia="ru-RU"/>
        </w:rPr>
        <w:t xml:space="preserve">Прием обращений граждан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по вопросам качества оказания медицинской помощи </w:t>
      </w:r>
      <w:r w:rsidRPr="00DC0152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проводит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главный врач поликлиники Е.П. </w:t>
      </w:r>
      <w:r w:rsidR="00E74D3F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Быстрова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(пятница, с </w:t>
      </w:r>
      <w:r w:rsidR="00E74D3F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9.00 до 11.00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).</w:t>
      </w:r>
    </w:p>
    <w:p w:rsidR="00E74D3F" w:rsidRPr="00AB340E" w:rsidRDefault="00E74D3F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AB340E">
        <w:rPr>
          <w:rFonts w:ascii="Times New Roman" w:eastAsia="Times New Roman" w:hAnsi="Times New Roman" w:cs="Times New Roman"/>
          <w:b/>
          <w:bCs/>
          <w:color w:val="4B424B"/>
          <w:sz w:val="24"/>
          <w:szCs w:val="24"/>
          <w:lang w:eastAsia="ru-RU"/>
        </w:rPr>
        <w:t>Рассмотрение письменных претензий граждан в порядке досудебного урегулирования конфликтной ситуации.</w:t>
      </w:r>
      <w:bookmarkEnd w:id="2"/>
    </w:p>
    <w:p w:rsidR="00AB340E" w:rsidRPr="00AB340E" w:rsidRDefault="00AB340E" w:rsidP="00C776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Претензионный порядок досудебного урегулирования спора является обязательным. Претензия предъявляется в письменном виде и рассматривается поликлиникой в течение 10 рабочих дней с момента ее получения. Данный период времени необходим для создания и работы комиссии по разбору жалобы.</w:t>
      </w:r>
    </w:p>
    <w:p w:rsidR="00AB340E" w:rsidRPr="00AB340E" w:rsidRDefault="00AB340E" w:rsidP="00C776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Для более быстрого административного реагирования желательно предельно детализировать информацию: период пребывания в поликлинике, ФИО или должности конкретных лиц, суть претензии.</w:t>
      </w:r>
    </w:p>
    <w:p w:rsidR="00AB340E" w:rsidRPr="00AB340E" w:rsidRDefault="00AB340E" w:rsidP="00C776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При обращении будьте готовы к тому, что у Вас попросят документ, удостоверяющий личность. Поскольку вся медицинская информация является персональной и передача сведений посторонним лицам запрещена, официальный ответ будет предоставлен только лично заявителю, либо по доверенности законным представителям. Ответ выдается под роспись при личной явке, либо путем почтового отправления с уведомлением.</w:t>
      </w:r>
    </w:p>
    <w:p w:rsidR="00AB340E" w:rsidRPr="00AB340E" w:rsidRDefault="00AB340E" w:rsidP="00C776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Обращение от имени законного представителя подается в случаях, оговоренных ФЗ № 323.</w:t>
      </w:r>
    </w:p>
    <w:p w:rsidR="00AB340E" w:rsidRDefault="00AB340E" w:rsidP="00C776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В случае невозможности получить ответ лично, он будет выслан по почте заказным почтовым отправлением с уведомлением.</w:t>
      </w:r>
    </w:p>
    <w:p w:rsidR="00E74D3F" w:rsidRPr="00AB340E" w:rsidRDefault="00E74D3F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Приложение № 1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Главному врачу ГАУЗ СО «Режевская стоматологическая поликлиника» Е.П.</w:t>
      </w:r>
      <w:r w:rsidR="004F48BA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Быстровой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 ФИО, почтовый адрес, обязательно способ обратной связи (телефон, факс,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val="en-US"/>
        </w:rPr>
        <w:t>e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</w:rPr>
        <w:t>-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val="en-US"/>
        </w:rPr>
        <w:t>mail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</w:rPr>
        <w:t>)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Суть обращения. Дата, подпись.</w:t>
      </w:r>
    </w:p>
    <w:p w:rsidR="00AB340E" w:rsidRPr="00EA1866" w:rsidRDefault="00AB340E" w:rsidP="00C7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40E" w:rsidRPr="00AB340E" w:rsidRDefault="00E74D3F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С</w:t>
      </w:r>
      <w:r w:rsidR="00AB340E"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огласно ст.19 Федерального закона от 21 ноября 2011 г. № 323-ф3 «Об Основах охраны здоровья граждан в Российской Федерации»</w:t>
      </w:r>
    </w:p>
    <w:p w:rsidR="00AB340E" w:rsidRPr="00EA1866" w:rsidRDefault="00AB340E" w:rsidP="00C77688">
      <w:pPr>
        <w:spacing w:after="0"/>
        <w:jc w:val="both"/>
        <w:rPr>
          <w:rFonts w:ascii="Times New Roman" w:hAnsi="Times New Roman" w:cs="Times New Roman"/>
          <w:b/>
          <w:bCs/>
          <w:color w:val="4B424B"/>
          <w:sz w:val="24"/>
          <w:szCs w:val="24"/>
        </w:rPr>
      </w:pPr>
      <w:r w:rsidRPr="00EA1866">
        <w:rPr>
          <w:rFonts w:ascii="Times New Roman" w:hAnsi="Times New Roman" w:cs="Times New Roman"/>
          <w:b/>
          <w:bCs/>
          <w:color w:val="4B424B"/>
          <w:sz w:val="24"/>
          <w:szCs w:val="24"/>
        </w:rPr>
        <w:t>П</w:t>
      </w:r>
      <w:r w:rsidR="00C77688">
        <w:rPr>
          <w:rFonts w:ascii="Times New Roman" w:hAnsi="Times New Roman" w:cs="Times New Roman"/>
          <w:b/>
          <w:bCs/>
          <w:color w:val="4B424B"/>
          <w:sz w:val="24"/>
          <w:szCs w:val="24"/>
        </w:rPr>
        <w:t>ациент имеет право</w:t>
      </w:r>
      <w:r w:rsidRPr="00EA1866">
        <w:rPr>
          <w:rFonts w:ascii="Times New Roman" w:hAnsi="Times New Roman" w:cs="Times New Roman"/>
          <w:b/>
          <w:bCs/>
          <w:color w:val="4B424B"/>
          <w:sz w:val="24"/>
          <w:szCs w:val="24"/>
        </w:rPr>
        <w:t xml:space="preserve"> на: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1.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Выбор медицинской организации и выбор врача (с учетом согласия врача);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2.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3.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4.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5.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Получение консультаций врачей-специалистов;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6.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7.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заболеваний, диагнозах и прогнозах, целях, методах обследования,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результатах;</w:t>
      </w:r>
    </w:p>
    <w:p w:rsidR="00AB340E" w:rsidRPr="00AB340E" w:rsidRDefault="00AB340E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8. </w:t>
      </w:r>
      <w:r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Получение информация о состоянии своего здоровья в доступной форме, в отношении несовершеннолетних, возраст которых не достиг 14 лет, и граждан, признанных в установленном законом порядке недееспособными предоставление информации осуществляется их законным представителям лечащим врачом, заведующим отделением или другим специалистом, принимающим непосредственное участие в обследовании и лечении пациента; информация о состоянии здоровья не может быть предоставлена пациенту против его воли, за исключением случаев, установленных Законодательством РФ. В случае неблагоприятного прогноза развития заболевания информация должна сообщаться в деликатной форме пациенту и членам его семьи, если пациент не запретил сообщать им об этом и (или) не назначил лицо, которому должна быть передана такая информация;</w:t>
      </w:r>
    </w:p>
    <w:p w:rsidR="00AB340E" w:rsidRPr="00AB340E" w:rsidRDefault="00617DF3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9.</w:t>
      </w:r>
      <w:r w:rsidR="00AB340E"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Защиту информации, содержащейся в медицинских документах пациента, составляющей врачебную тайну, которая может предоставляться без согласия пациента только в случаях, предусмотренных ст. 13 Федерального Закона;</w:t>
      </w:r>
    </w:p>
    <w:p w:rsidR="00AB340E" w:rsidRPr="00AB340E" w:rsidRDefault="00617DF3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10. </w:t>
      </w:r>
      <w:r w:rsidR="00AB340E"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Отказ от медицинского вмешательства;</w:t>
      </w:r>
    </w:p>
    <w:p w:rsidR="00AB340E" w:rsidRPr="00AB340E" w:rsidRDefault="00617DF3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11. </w:t>
      </w:r>
      <w:r w:rsidR="00AB340E"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AB340E" w:rsidRPr="00AB340E" w:rsidRDefault="00617DF3" w:rsidP="00C77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</w:pPr>
      <w:r w:rsidRPr="00EA1866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 xml:space="preserve">12. </w:t>
      </w:r>
      <w:r w:rsidR="00AB340E" w:rsidRPr="00AB340E">
        <w:rPr>
          <w:rFonts w:ascii="Times New Roman" w:eastAsia="Times New Roman" w:hAnsi="Times New Roman" w:cs="Times New Roman"/>
          <w:color w:val="4B424B"/>
          <w:sz w:val="24"/>
          <w:szCs w:val="24"/>
          <w:lang w:eastAsia="ru-RU"/>
        </w:rPr>
        <w:t>Получение платных медицинских услуг в соответствии с Прейскурантом на медицинские услуги, оказываемых ГАУЗ СО «Режевская стоматологическая поликлиника».</w:t>
      </w:r>
    </w:p>
    <w:p w:rsidR="00AB340E" w:rsidRPr="00EA1866" w:rsidRDefault="00AB340E" w:rsidP="00C776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340E" w:rsidRPr="00EA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0720ADC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4E735802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4B424B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7"/>
    <w:rsid w:val="00044277"/>
    <w:rsid w:val="004F48BA"/>
    <w:rsid w:val="00617DF3"/>
    <w:rsid w:val="006D0EE7"/>
    <w:rsid w:val="00AB340E"/>
    <w:rsid w:val="00C77688"/>
    <w:rsid w:val="00DC0152"/>
    <w:rsid w:val="00E74D3F"/>
    <w:rsid w:val="00E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746FC-38AF-4685-9272-44E270B3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9</cp:revision>
  <dcterms:created xsi:type="dcterms:W3CDTF">2023-08-23T04:16:00Z</dcterms:created>
  <dcterms:modified xsi:type="dcterms:W3CDTF">2023-08-23T05:06:00Z</dcterms:modified>
</cp:coreProperties>
</file>